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FB" w:rsidRDefault="00BB3CC9">
      <w:pPr>
        <w:pStyle w:val="normal0"/>
        <w:tabs>
          <w:tab w:val="left" w:pos="2440"/>
        </w:tabs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>
        <w:rPr>
          <w:noProof/>
          <w:lang w:val="en-IN"/>
        </w:rPr>
        <w:drawing>
          <wp:inline distT="0" distB="0" distL="114300" distR="114300">
            <wp:extent cx="1109980" cy="1117600"/>
            <wp:effectExtent l="0" t="0" r="0" b="0"/>
            <wp:docPr id="3" name="image2.png" descr="Delhi University: 1.70 pass out students will get degree in 2021 - Indian  News Week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lhi University: 1.70 pass out students will get degree in 2021 - Indian  News Weekly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val="en-IN"/>
        </w:rPr>
        <w:drawing>
          <wp:inline distT="0" distB="0" distL="114300" distR="114300">
            <wp:extent cx="1014095" cy="1117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1848485</wp:posOffset>
              </wp:positionH>
              <wp:positionV relativeFrom="paragraph">
                <wp:posOffset>539750</wp:posOffset>
              </wp:positionV>
              <wp:extent cx="2200275" cy="32385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2385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93324E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sz w:val="28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3550701" w:rsidRPr="03550701">
                            <w:rPr>
                              <w:b w:val="1"/>
                              <w:bCs w:val="1"/>
                              <w:w w:val="100"/>
                              <w:position w:val="-1"/>
                              <w:sz w:val="28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    </w:t>
                          </w:r>
                          <w:r w:rsidDel="000000-1" w:rsidR="16652126" w:rsidRPr="03550701">
                            <w:rPr>
                              <w:b w:val="1"/>
                              <w:bCs w:val="1"/>
                              <w:w w:val="100"/>
                              <w:position w:val="-1"/>
                              <w:sz w:val="28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Faculty Details Proforma</w:t>
                          </w:r>
                          <w:r w:rsidDel="000000-1" w:rsidR="16652126" w:rsidRPr="03550701">
                            <w:rPr>
                              <w:w w:val="100"/>
                              <w:position w:val="-1"/>
                              <w:sz w:val="28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6652126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I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539750</wp:posOffset>
                </wp:positionV>
                <wp:extent cx="2200275" cy="323850"/>
                <wp:effectExtent l="0" t="0" r="0" b="0"/>
                <wp:wrapNone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"/>
        <w:tblW w:w="9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091"/>
        <w:gridCol w:w="360"/>
        <w:gridCol w:w="1170"/>
        <w:gridCol w:w="1080"/>
        <w:gridCol w:w="1170"/>
        <w:gridCol w:w="1260"/>
        <w:gridCol w:w="2610"/>
      </w:tblGrid>
      <w:tr w:rsidR="00C937FB">
        <w:trPr>
          <w:trHeight w:val="70"/>
        </w:trPr>
        <w:tc>
          <w:tcPr>
            <w:tcW w:w="817" w:type="dxa"/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091" w:type="dxa"/>
            <w:shd w:val="clear" w:color="auto" w:fill="auto"/>
          </w:tcPr>
          <w:p w:rsidR="00C937FB" w:rsidRDefault="00395E4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</w:p>
        </w:tc>
        <w:tc>
          <w:tcPr>
            <w:tcW w:w="1530" w:type="dxa"/>
            <w:gridSpan w:val="2"/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1080" w:type="dxa"/>
            <w:shd w:val="clear" w:color="auto" w:fill="auto"/>
          </w:tcPr>
          <w:p w:rsidR="00C937FB" w:rsidRDefault="00395E4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NITIN </w:t>
            </w:r>
          </w:p>
        </w:tc>
        <w:tc>
          <w:tcPr>
            <w:tcW w:w="1170" w:type="dxa"/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1260" w:type="dxa"/>
            <w:shd w:val="clear" w:color="auto" w:fill="auto"/>
          </w:tcPr>
          <w:p w:rsidR="00C937FB" w:rsidRDefault="00395E4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PUNIT</w:t>
            </w:r>
          </w:p>
        </w:tc>
        <w:tc>
          <w:tcPr>
            <w:tcW w:w="2610" w:type="dxa"/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</w:t>
            </w:r>
          </w:p>
        </w:tc>
      </w:tr>
      <w:tr w:rsidR="00C937FB">
        <w:trPr>
          <w:cantSplit/>
        </w:trPr>
        <w:tc>
          <w:tcPr>
            <w:tcW w:w="1908" w:type="dxa"/>
            <w:gridSpan w:val="2"/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040" w:type="dxa"/>
            <w:gridSpan w:val="5"/>
          </w:tcPr>
          <w:p w:rsidR="00C937FB" w:rsidRDefault="00395E4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610" w:type="dxa"/>
            <w:vMerge w:val="restart"/>
          </w:tcPr>
          <w:p w:rsidR="00C937FB" w:rsidRDefault="00990F70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>
                  <wp:extent cx="1095375" cy="1466850"/>
                  <wp:effectExtent l="19050" t="0" r="9525" b="0"/>
                  <wp:docPr id="4" name="Picture 1" descr="D:\Application for Asstt. Prof\edited\nitin 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pplication for Asstt. Prof\edited\nitin 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7FB">
        <w:trPr>
          <w:cantSplit/>
          <w:trHeight w:val="332"/>
        </w:trPr>
        <w:tc>
          <w:tcPr>
            <w:tcW w:w="1908" w:type="dxa"/>
            <w:gridSpan w:val="2"/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040" w:type="dxa"/>
            <w:gridSpan w:val="5"/>
          </w:tcPr>
          <w:p w:rsidR="00C937FB" w:rsidRDefault="00395E4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171/5, Railway Colony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Delhi-110007.</w:t>
            </w:r>
          </w:p>
        </w:tc>
        <w:tc>
          <w:tcPr>
            <w:tcW w:w="2610" w:type="dxa"/>
            <w:vMerge/>
          </w:tcPr>
          <w:p w:rsidR="00C937FB" w:rsidRDefault="00C937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FB">
        <w:trPr>
          <w:cantSplit/>
          <w:trHeight w:val="90"/>
        </w:trPr>
        <w:tc>
          <w:tcPr>
            <w:tcW w:w="1908" w:type="dxa"/>
            <w:gridSpan w:val="2"/>
            <w:tcBorders>
              <w:bottom w:val="nil"/>
            </w:tcBorders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040" w:type="dxa"/>
            <w:gridSpan w:val="5"/>
          </w:tcPr>
          <w:p w:rsidR="00C937FB" w:rsidRDefault="00395E4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30-10-1977</w:t>
            </w:r>
          </w:p>
        </w:tc>
        <w:tc>
          <w:tcPr>
            <w:tcW w:w="2610" w:type="dxa"/>
            <w:vMerge/>
          </w:tcPr>
          <w:p w:rsidR="00C937FB" w:rsidRDefault="00C937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FB">
        <w:trPr>
          <w:cantSplit/>
          <w:trHeight w:val="90"/>
        </w:trPr>
        <w:tc>
          <w:tcPr>
            <w:tcW w:w="1908" w:type="dxa"/>
            <w:gridSpan w:val="2"/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 No Office </w:t>
            </w:r>
          </w:p>
        </w:tc>
        <w:tc>
          <w:tcPr>
            <w:tcW w:w="5040" w:type="dxa"/>
            <w:gridSpan w:val="5"/>
          </w:tcPr>
          <w:p w:rsidR="00C937FB" w:rsidRDefault="00395E4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610" w:type="dxa"/>
            <w:vMerge/>
          </w:tcPr>
          <w:p w:rsidR="00C937FB" w:rsidRDefault="00C937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FB">
        <w:trPr>
          <w:cantSplit/>
          <w:trHeight w:val="90"/>
        </w:trPr>
        <w:tc>
          <w:tcPr>
            <w:tcW w:w="1908" w:type="dxa"/>
            <w:gridSpan w:val="2"/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5040" w:type="dxa"/>
            <w:gridSpan w:val="5"/>
          </w:tcPr>
          <w:p w:rsidR="00C937FB" w:rsidRDefault="00395E4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09810488344</w:t>
            </w:r>
          </w:p>
        </w:tc>
        <w:tc>
          <w:tcPr>
            <w:tcW w:w="2610" w:type="dxa"/>
            <w:vMerge/>
          </w:tcPr>
          <w:p w:rsidR="00C937FB" w:rsidRDefault="00C937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FB">
        <w:trPr>
          <w:cantSplit/>
          <w:trHeight w:val="305"/>
        </w:trPr>
        <w:tc>
          <w:tcPr>
            <w:tcW w:w="1908" w:type="dxa"/>
            <w:gridSpan w:val="2"/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5040" w:type="dxa"/>
            <w:gridSpan w:val="5"/>
            <w:shd w:val="clear" w:color="auto" w:fill="D9D9D9"/>
          </w:tcPr>
          <w:p w:rsidR="00C937FB" w:rsidRDefault="00395E4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nitinpunit@sbs.du.ac.in</w:t>
            </w:r>
          </w:p>
        </w:tc>
        <w:tc>
          <w:tcPr>
            <w:tcW w:w="2610" w:type="dxa"/>
            <w:vMerge/>
          </w:tcPr>
          <w:p w:rsidR="00C937FB" w:rsidRDefault="00C937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FB">
        <w:trPr>
          <w:cantSplit/>
          <w:trHeight w:val="350"/>
        </w:trPr>
        <w:tc>
          <w:tcPr>
            <w:tcW w:w="1908" w:type="dxa"/>
            <w:gridSpan w:val="2"/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Web-Page</w:t>
            </w:r>
          </w:p>
        </w:tc>
        <w:tc>
          <w:tcPr>
            <w:tcW w:w="5040" w:type="dxa"/>
            <w:gridSpan w:val="5"/>
            <w:shd w:val="clear" w:color="auto" w:fill="D9D9D9"/>
          </w:tcPr>
          <w:p w:rsidR="00C937FB" w:rsidRDefault="00395E4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610" w:type="dxa"/>
            <w:vMerge/>
          </w:tcPr>
          <w:p w:rsidR="00C937FB" w:rsidRDefault="00C937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FB">
        <w:tc>
          <w:tcPr>
            <w:tcW w:w="9558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Educational Qualifications</w:t>
            </w:r>
          </w:p>
        </w:tc>
      </w:tr>
      <w:tr w:rsidR="00C937FB">
        <w:tc>
          <w:tcPr>
            <w:tcW w:w="2268" w:type="dxa"/>
            <w:gridSpan w:val="3"/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4680" w:type="dxa"/>
            <w:gridSpan w:val="4"/>
            <w:tcBorders>
              <w:left w:val="single" w:sz="4" w:space="0" w:color="000000"/>
            </w:tcBorders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C937FB">
        <w:tc>
          <w:tcPr>
            <w:tcW w:w="2268" w:type="dxa"/>
            <w:gridSpan w:val="3"/>
          </w:tcPr>
          <w:p w:rsidR="00C937FB" w:rsidRDefault="00395E4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 D.</w:t>
            </w:r>
          </w:p>
        </w:tc>
        <w:tc>
          <w:tcPr>
            <w:tcW w:w="4680" w:type="dxa"/>
            <w:gridSpan w:val="4"/>
            <w:tcBorders>
              <w:left w:val="single" w:sz="4" w:space="0" w:color="000000"/>
            </w:tcBorders>
          </w:tcPr>
          <w:p w:rsidR="00C937FB" w:rsidRPr="00C72411" w:rsidRDefault="00395E4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11">
              <w:rPr>
                <w:rFonts w:ascii="Times New Roman" w:hAnsi="Times New Roman" w:cs="Times New Roman"/>
                <w:sz w:val="24"/>
                <w:szCs w:val="24"/>
              </w:rPr>
              <w:t>Department of Geography, Delhi School of Economics, University of Delhi.</w:t>
            </w:r>
          </w:p>
        </w:tc>
        <w:tc>
          <w:tcPr>
            <w:tcW w:w="2610" w:type="dxa"/>
          </w:tcPr>
          <w:p w:rsidR="00C937FB" w:rsidRDefault="00395E4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937FB">
        <w:tc>
          <w:tcPr>
            <w:tcW w:w="2268" w:type="dxa"/>
            <w:gridSpan w:val="3"/>
          </w:tcPr>
          <w:p w:rsidR="00C937FB" w:rsidRDefault="00395E4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Phil.</w:t>
            </w:r>
          </w:p>
        </w:tc>
        <w:tc>
          <w:tcPr>
            <w:tcW w:w="4680" w:type="dxa"/>
            <w:gridSpan w:val="4"/>
            <w:tcBorders>
              <w:left w:val="single" w:sz="4" w:space="0" w:color="000000"/>
            </w:tcBorders>
          </w:tcPr>
          <w:p w:rsidR="00C937FB" w:rsidRPr="00C72411" w:rsidRDefault="00C7241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11">
              <w:rPr>
                <w:rFonts w:ascii="Times New Roman" w:hAnsi="Times New Roman" w:cs="Times New Roman"/>
                <w:sz w:val="24"/>
                <w:szCs w:val="24"/>
              </w:rPr>
              <w:t>Department of Geography, Delhi School of Economics, University of Delhi.</w:t>
            </w:r>
          </w:p>
        </w:tc>
        <w:tc>
          <w:tcPr>
            <w:tcW w:w="2610" w:type="dxa"/>
          </w:tcPr>
          <w:p w:rsidR="00C937FB" w:rsidRDefault="00C7241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C937FB"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:rsidR="00C937FB" w:rsidRDefault="00C7241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</w:t>
            </w:r>
          </w:p>
        </w:tc>
        <w:tc>
          <w:tcPr>
            <w:tcW w:w="468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937FB" w:rsidRPr="00C72411" w:rsidRDefault="00C7241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11">
              <w:rPr>
                <w:rFonts w:ascii="Times New Roman" w:hAnsi="Times New Roman" w:cs="Times New Roman"/>
                <w:sz w:val="24"/>
                <w:szCs w:val="24"/>
              </w:rPr>
              <w:t>Department of Geography, Delhi School of Economics, University of Delhi.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C937FB" w:rsidRDefault="00C7241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C937FB"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:rsidR="00C937FB" w:rsidRDefault="00C7241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 Geography</w:t>
            </w:r>
          </w:p>
        </w:tc>
        <w:tc>
          <w:tcPr>
            <w:tcW w:w="468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937FB" w:rsidRDefault="00C7241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 College, University of Delhi.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C937FB" w:rsidRDefault="00C7241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937FB">
        <w:tc>
          <w:tcPr>
            <w:tcW w:w="9558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Career Profile</w:t>
            </w:r>
          </w:p>
        </w:tc>
      </w:tr>
      <w:tr w:rsidR="00C937FB">
        <w:trPr>
          <w:trHeight w:val="1793"/>
        </w:trPr>
        <w:tc>
          <w:tcPr>
            <w:tcW w:w="9558" w:type="dxa"/>
            <w:gridSpan w:val="8"/>
          </w:tcPr>
          <w:p w:rsidR="00C72411" w:rsidRPr="00C72411" w:rsidRDefault="00C72411" w:rsidP="00C7241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2411">
              <w:rPr>
                <w:rFonts w:ascii="Times New Roman" w:hAnsi="Times New Roman" w:cs="Times New Roman"/>
                <w:b/>
              </w:rPr>
              <w:t>Assistant Professor (Permanent)</w:t>
            </w:r>
            <w:r w:rsidRPr="00C724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2411">
              <w:rPr>
                <w:rFonts w:ascii="Times New Roman" w:hAnsi="Times New Roman" w:cs="Times New Roman"/>
              </w:rPr>
              <w:t>Shaheed</w:t>
            </w:r>
            <w:proofErr w:type="spellEnd"/>
            <w:r w:rsidRPr="00C72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411">
              <w:rPr>
                <w:rFonts w:ascii="Times New Roman" w:hAnsi="Times New Roman" w:cs="Times New Roman"/>
              </w:rPr>
              <w:t>Bhagat</w:t>
            </w:r>
            <w:proofErr w:type="spellEnd"/>
            <w:r w:rsidRPr="00C72411">
              <w:rPr>
                <w:rFonts w:ascii="Times New Roman" w:hAnsi="Times New Roman" w:cs="Times New Roman"/>
              </w:rPr>
              <w:t xml:space="preserve"> Singh College, University of Delhi.</w:t>
            </w:r>
          </w:p>
          <w:p w:rsidR="00C72411" w:rsidRPr="00C72411" w:rsidRDefault="00C72411" w:rsidP="00C7241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2411">
              <w:rPr>
                <w:rFonts w:ascii="Times New Roman" w:hAnsi="Times New Roman" w:cs="Times New Roman"/>
                <w:b/>
              </w:rPr>
              <w:t>Assistant Professor (</w:t>
            </w:r>
            <w:proofErr w:type="spellStart"/>
            <w:r w:rsidRPr="00C72411">
              <w:rPr>
                <w:rFonts w:ascii="Times New Roman" w:hAnsi="Times New Roman" w:cs="Times New Roman"/>
                <w:b/>
              </w:rPr>
              <w:t>Adhoc</w:t>
            </w:r>
            <w:proofErr w:type="spellEnd"/>
            <w:r w:rsidRPr="00C72411">
              <w:rPr>
                <w:rFonts w:ascii="Times New Roman" w:hAnsi="Times New Roman" w:cs="Times New Roman"/>
                <w:b/>
              </w:rPr>
              <w:t xml:space="preserve">), </w:t>
            </w:r>
            <w:proofErr w:type="spellStart"/>
            <w:r w:rsidRPr="00C72411">
              <w:rPr>
                <w:rFonts w:ascii="Times New Roman" w:hAnsi="Times New Roman" w:cs="Times New Roman"/>
                <w:bCs/>
              </w:rPr>
              <w:t>Shivaji</w:t>
            </w:r>
            <w:proofErr w:type="spellEnd"/>
            <w:r w:rsidRPr="00C72411">
              <w:rPr>
                <w:rFonts w:ascii="Times New Roman" w:hAnsi="Times New Roman" w:cs="Times New Roman"/>
                <w:bCs/>
              </w:rPr>
              <w:t xml:space="preserve"> College, DU from January 2012 till date.</w:t>
            </w:r>
          </w:p>
          <w:p w:rsidR="00C72411" w:rsidRPr="00C72411" w:rsidRDefault="00C72411" w:rsidP="00C7241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2411">
              <w:rPr>
                <w:rFonts w:ascii="Times New Roman" w:hAnsi="Times New Roman" w:cs="Times New Roman"/>
                <w:b/>
              </w:rPr>
              <w:t>Lecturer (</w:t>
            </w:r>
            <w:proofErr w:type="spellStart"/>
            <w:r w:rsidRPr="00C72411">
              <w:rPr>
                <w:rFonts w:ascii="Times New Roman" w:hAnsi="Times New Roman" w:cs="Times New Roman"/>
                <w:b/>
              </w:rPr>
              <w:t>Adhoc</w:t>
            </w:r>
            <w:proofErr w:type="spellEnd"/>
            <w:r w:rsidRPr="00C72411">
              <w:rPr>
                <w:rFonts w:ascii="Times New Roman" w:hAnsi="Times New Roman" w:cs="Times New Roman"/>
                <w:b/>
              </w:rPr>
              <w:t>),</w:t>
            </w:r>
            <w:r w:rsidRPr="00C72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411">
              <w:rPr>
                <w:rFonts w:ascii="Times New Roman" w:hAnsi="Times New Roman" w:cs="Times New Roman"/>
              </w:rPr>
              <w:t>Kirori</w:t>
            </w:r>
            <w:proofErr w:type="spellEnd"/>
            <w:r w:rsidRPr="00C72411">
              <w:rPr>
                <w:rFonts w:ascii="Times New Roman" w:hAnsi="Times New Roman" w:cs="Times New Roman"/>
              </w:rPr>
              <w:t xml:space="preserve"> Mal College, DU from September 2011 to December 2011.</w:t>
            </w:r>
          </w:p>
          <w:p w:rsidR="00C72411" w:rsidRPr="00C72411" w:rsidRDefault="00C72411" w:rsidP="00C7241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2411">
              <w:rPr>
                <w:rFonts w:ascii="Times New Roman" w:hAnsi="Times New Roman" w:cs="Times New Roman"/>
                <w:b/>
              </w:rPr>
              <w:t xml:space="preserve">Lecturer (Guest), </w:t>
            </w:r>
            <w:proofErr w:type="spellStart"/>
            <w:r w:rsidRPr="00C72411">
              <w:rPr>
                <w:rFonts w:ascii="Times New Roman" w:hAnsi="Times New Roman" w:cs="Times New Roman"/>
              </w:rPr>
              <w:t>Kirori</w:t>
            </w:r>
            <w:proofErr w:type="spellEnd"/>
            <w:r w:rsidRPr="00C72411">
              <w:rPr>
                <w:rFonts w:ascii="Times New Roman" w:hAnsi="Times New Roman" w:cs="Times New Roman"/>
              </w:rPr>
              <w:t xml:space="preserve"> Mal College, DU from August 2011 to September 2011.</w:t>
            </w:r>
          </w:p>
          <w:p w:rsidR="00C72411" w:rsidRPr="00C72411" w:rsidRDefault="00C72411" w:rsidP="00C7241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2411">
              <w:rPr>
                <w:rFonts w:ascii="Times New Roman" w:hAnsi="Times New Roman" w:cs="Times New Roman"/>
                <w:b/>
              </w:rPr>
              <w:t>Lecturer (Guest)</w:t>
            </w:r>
            <w:proofErr w:type="gramStart"/>
            <w:r w:rsidRPr="00C72411">
              <w:rPr>
                <w:rFonts w:ascii="Times New Roman" w:hAnsi="Times New Roman" w:cs="Times New Roman"/>
                <w:b/>
              </w:rPr>
              <w:t xml:space="preserve">, </w:t>
            </w:r>
            <w:r w:rsidRPr="00C72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411">
              <w:rPr>
                <w:rFonts w:ascii="Times New Roman" w:hAnsi="Times New Roman" w:cs="Times New Roman"/>
              </w:rPr>
              <w:t>Kirori</w:t>
            </w:r>
            <w:proofErr w:type="spellEnd"/>
            <w:proofErr w:type="gramEnd"/>
            <w:r w:rsidRPr="00C72411">
              <w:rPr>
                <w:rFonts w:ascii="Times New Roman" w:hAnsi="Times New Roman" w:cs="Times New Roman"/>
              </w:rPr>
              <w:t xml:space="preserve"> Mal College, DU from November 2010 to April 2011.</w:t>
            </w:r>
          </w:p>
          <w:p w:rsidR="00C72411" w:rsidRPr="00C72411" w:rsidRDefault="00C72411" w:rsidP="00C7241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2411">
              <w:rPr>
                <w:rFonts w:ascii="Times New Roman" w:hAnsi="Times New Roman" w:cs="Times New Roman"/>
                <w:b/>
              </w:rPr>
              <w:t xml:space="preserve">Lecturer (Temporary), </w:t>
            </w:r>
            <w:proofErr w:type="spellStart"/>
            <w:r w:rsidRPr="00C72411">
              <w:rPr>
                <w:rFonts w:ascii="Times New Roman" w:hAnsi="Times New Roman" w:cs="Times New Roman"/>
                <w:bCs/>
              </w:rPr>
              <w:t>Dyal</w:t>
            </w:r>
            <w:proofErr w:type="spellEnd"/>
            <w:r w:rsidRPr="00C72411">
              <w:rPr>
                <w:rFonts w:ascii="Times New Roman" w:hAnsi="Times New Roman" w:cs="Times New Roman"/>
                <w:bCs/>
              </w:rPr>
              <w:t xml:space="preserve"> Singh College, DU from July 2009 to August 2010.</w:t>
            </w:r>
          </w:p>
          <w:p w:rsidR="00C72411" w:rsidRPr="00C72411" w:rsidRDefault="00C72411" w:rsidP="00C7241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2411">
              <w:rPr>
                <w:rFonts w:ascii="Times New Roman" w:hAnsi="Times New Roman" w:cs="Times New Roman"/>
                <w:b/>
              </w:rPr>
              <w:t>Lecturer (</w:t>
            </w:r>
            <w:proofErr w:type="spellStart"/>
            <w:r w:rsidRPr="00C72411">
              <w:rPr>
                <w:rFonts w:ascii="Times New Roman" w:hAnsi="Times New Roman" w:cs="Times New Roman"/>
                <w:b/>
              </w:rPr>
              <w:t>Adhoc</w:t>
            </w:r>
            <w:proofErr w:type="spellEnd"/>
            <w:r w:rsidRPr="00C72411">
              <w:rPr>
                <w:rFonts w:ascii="Times New Roman" w:hAnsi="Times New Roman" w:cs="Times New Roman"/>
                <w:b/>
              </w:rPr>
              <w:t xml:space="preserve">), </w:t>
            </w:r>
            <w:proofErr w:type="spellStart"/>
            <w:r w:rsidRPr="00C72411">
              <w:rPr>
                <w:rFonts w:ascii="Times New Roman" w:hAnsi="Times New Roman" w:cs="Times New Roman"/>
                <w:bCs/>
              </w:rPr>
              <w:t>Dyal</w:t>
            </w:r>
            <w:proofErr w:type="spellEnd"/>
            <w:r w:rsidRPr="00C72411">
              <w:rPr>
                <w:rFonts w:ascii="Times New Roman" w:hAnsi="Times New Roman" w:cs="Times New Roman"/>
                <w:bCs/>
              </w:rPr>
              <w:t xml:space="preserve"> Singh College, DU from Sept. 2008 to July 2009.</w:t>
            </w:r>
          </w:p>
          <w:p w:rsidR="00C72411" w:rsidRPr="00C72411" w:rsidRDefault="00C72411" w:rsidP="00C7241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2411">
              <w:rPr>
                <w:rFonts w:ascii="Times New Roman" w:hAnsi="Times New Roman" w:cs="Times New Roman"/>
                <w:b/>
              </w:rPr>
              <w:t>Lecturer (</w:t>
            </w:r>
            <w:proofErr w:type="spellStart"/>
            <w:r w:rsidRPr="00C72411">
              <w:rPr>
                <w:rFonts w:ascii="Times New Roman" w:hAnsi="Times New Roman" w:cs="Times New Roman"/>
                <w:b/>
              </w:rPr>
              <w:t>Adhoc</w:t>
            </w:r>
            <w:proofErr w:type="spellEnd"/>
            <w:r w:rsidRPr="00C72411">
              <w:rPr>
                <w:rFonts w:ascii="Times New Roman" w:hAnsi="Times New Roman" w:cs="Times New Roman"/>
                <w:b/>
              </w:rPr>
              <w:t xml:space="preserve">), </w:t>
            </w:r>
            <w:proofErr w:type="spellStart"/>
            <w:r w:rsidRPr="00C72411">
              <w:rPr>
                <w:rFonts w:ascii="Times New Roman" w:hAnsi="Times New Roman" w:cs="Times New Roman"/>
                <w:bCs/>
              </w:rPr>
              <w:t>Kirori</w:t>
            </w:r>
            <w:proofErr w:type="spellEnd"/>
            <w:r w:rsidRPr="00C72411">
              <w:rPr>
                <w:rFonts w:ascii="Times New Roman" w:hAnsi="Times New Roman" w:cs="Times New Roman"/>
                <w:bCs/>
              </w:rPr>
              <w:t xml:space="preserve"> Mal College, DU from July 2008 to August 2009.</w:t>
            </w:r>
          </w:p>
          <w:p w:rsidR="00C72411" w:rsidRPr="00C72411" w:rsidRDefault="00C72411" w:rsidP="00C7241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2411">
              <w:rPr>
                <w:rFonts w:ascii="Times New Roman" w:hAnsi="Times New Roman" w:cs="Times New Roman"/>
                <w:b/>
              </w:rPr>
              <w:t xml:space="preserve">Lecturer (Guest), </w:t>
            </w:r>
            <w:proofErr w:type="spellStart"/>
            <w:r w:rsidRPr="00C72411">
              <w:rPr>
                <w:rFonts w:ascii="Times New Roman" w:hAnsi="Times New Roman" w:cs="Times New Roman"/>
                <w:bCs/>
              </w:rPr>
              <w:t>Shaheed</w:t>
            </w:r>
            <w:proofErr w:type="spellEnd"/>
            <w:r w:rsidRPr="00C7241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72411">
              <w:rPr>
                <w:rFonts w:ascii="Times New Roman" w:hAnsi="Times New Roman" w:cs="Times New Roman"/>
                <w:bCs/>
              </w:rPr>
              <w:t>Bhagat</w:t>
            </w:r>
            <w:proofErr w:type="spellEnd"/>
            <w:r w:rsidRPr="00C72411">
              <w:rPr>
                <w:rFonts w:ascii="Times New Roman" w:hAnsi="Times New Roman" w:cs="Times New Roman"/>
                <w:bCs/>
              </w:rPr>
              <w:t xml:space="preserve"> Singh (E) College, DU from Sept. 2007 to March 2008.</w:t>
            </w:r>
          </w:p>
          <w:p w:rsidR="00C72411" w:rsidRPr="00C72411" w:rsidRDefault="00C72411" w:rsidP="00C7241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2411">
              <w:rPr>
                <w:rFonts w:ascii="Times New Roman" w:hAnsi="Times New Roman" w:cs="Times New Roman"/>
                <w:b/>
              </w:rPr>
              <w:t xml:space="preserve">Lecturer (Guest), </w:t>
            </w:r>
            <w:proofErr w:type="spellStart"/>
            <w:r w:rsidRPr="00C72411">
              <w:rPr>
                <w:rFonts w:ascii="Times New Roman" w:hAnsi="Times New Roman" w:cs="Times New Roman"/>
                <w:bCs/>
              </w:rPr>
              <w:t>Shaheed</w:t>
            </w:r>
            <w:proofErr w:type="spellEnd"/>
            <w:r w:rsidRPr="00C7241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72411">
              <w:rPr>
                <w:rFonts w:ascii="Times New Roman" w:hAnsi="Times New Roman" w:cs="Times New Roman"/>
                <w:bCs/>
              </w:rPr>
              <w:t>Bhagat</w:t>
            </w:r>
            <w:proofErr w:type="spellEnd"/>
            <w:r w:rsidRPr="00C72411">
              <w:rPr>
                <w:rFonts w:ascii="Times New Roman" w:hAnsi="Times New Roman" w:cs="Times New Roman"/>
                <w:bCs/>
              </w:rPr>
              <w:t xml:space="preserve"> Singh College, DU from January 2007 to March 2008. </w:t>
            </w:r>
          </w:p>
          <w:p w:rsidR="00C937FB" w:rsidRDefault="00C937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7FB" w:rsidRDefault="00C937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7FB" w:rsidRDefault="00C937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7FB" w:rsidRDefault="00C937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7FB" w:rsidRDefault="00C937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7FB">
        <w:tc>
          <w:tcPr>
            <w:tcW w:w="9558" w:type="dxa"/>
            <w:gridSpan w:val="8"/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Areas of Interest / Specialization</w:t>
            </w:r>
          </w:p>
        </w:tc>
      </w:tr>
      <w:tr w:rsidR="00C937FB">
        <w:trPr>
          <w:trHeight w:val="390"/>
        </w:trPr>
        <w:tc>
          <w:tcPr>
            <w:tcW w:w="9558" w:type="dxa"/>
            <w:gridSpan w:val="8"/>
            <w:tcBorders>
              <w:bottom w:val="single" w:sz="4" w:space="0" w:color="000000"/>
            </w:tcBorders>
          </w:tcPr>
          <w:p w:rsidR="00C937FB" w:rsidRDefault="00583C0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Sustainable Regional Development, Environmental Sustainability &amp; Analytical Studies of Human Development and Environmental Degradation.</w:t>
            </w:r>
          </w:p>
          <w:p w:rsidR="00C937FB" w:rsidRDefault="00C937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7FB" w:rsidRDefault="00BB3CC9">
            <w:pPr>
              <w:pStyle w:val="normal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7FB">
        <w:trPr>
          <w:trHeight w:val="270"/>
        </w:trPr>
        <w:tc>
          <w:tcPr>
            <w:tcW w:w="95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Papers Taught</w:t>
            </w:r>
          </w:p>
        </w:tc>
      </w:tr>
      <w:tr w:rsidR="00C937FB">
        <w:trPr>
          <w:trHeight w:val="1040"/>
        </w:trPr>
        <w:tc>
          <w:tcPr>
            <w:tcW w:w="955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937FB" w:rsidRDefault="00583C0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Evolution of Geographical Thought, Regional Planning and Development, Spatial Dimensions of Development, Geography of Social Well Being, Remote Sensing and GIS, etc.</w:t>
            </w:r>
          </w:p>
          <w:p w:rsidR="00C937FB" w:rsidRDefault="00C937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7FB" w:rsidRDefault="00C937FB">
            <w:pPr>
              <w:pStyle w:val="normal0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FB">
        <w:tc>
          <w:tcPr>
            <w:tcW w:w="9558" w:type="dxa"/>
            <w:gridSpan w:val="8"/>
            <w:tcBorders>
              <w:top w:val="single" w:sz="4" w:space="0" w:color="000000"/>
            </w:tcBorders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Guidance</w:t>
            </w:r>
          </w:p>
        </w:tc>
      </w:tr>
      <w:tr w:rsidR="00C937FB">
        <w:trPr>
          <w:trHeight w:val="611"/>
        </w:trPr>
        <w:tc>
          <w:tcPr>
            <w:tcW w:w="9558" w:type="dxa"/>
            <w:gridSpan w:val="8"/>
          </w:tcPr>
          <w:p w:rsidR="00C937FB" w:rsidRDefault="00C937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0"/>
              <w:tblW w:w="95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169"/>
              <w:gridCol w:w="1221"/>
              <w:gridCol w:w="1948"/>
              <w:gridCol w:w="3169"/>
            </w:tblGrid>
            <w:tr w:rsidR="00C937FB">
              <w:trPr>
                <w:trHeight w:val="414"/>
              </w:trPr>
              <w:tc>
                <w:tcPr>
                  <w:tcW w:w="9507" w:type="dxa"/>
                  <w:gridSpan w:val="4"/>
                </w:tcPr>
                <w:p w:rsidR="00C937FB" w:rsidRDefault="00BB3CC9">
                  <w:pPr>
                    <w:pStyle w:val="normal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212529"/>
                      <w:sz w:val="21"/>
                      <w:szCs w:val="21"/>
                      <w:shd w:val="clear" w:color="auto" w:fill="F9F9FA"/>
                    </w:rPr>
                    <w:t>PhD scholars</w:t>
                  </w:r>
                  <w:r w:rsidR="00D9437E">
                    <w:rPr>
                      <w:rFonts w:ascii="Arial" w:eastAsia="Arial" w:hAnsi="Arial" w:cs="Arial"/>
                      <w:b/>
                      <w:color w:val="212529"/>
                      <w:sz w:val="21"/>
                      <w:szCs w:val="21"/>
                      <w:shd w:val="clear" w:color="auto" w:fill="F9F9FA"/>
                    </w:rPr>
                    <w:t xml:space="preserve">  </w:t>
                  </w:r>
                </w:p>
              </w:tc>
            </w:tr>
            <w:tr w:rsidR="00C937FB">
              <w:trPr>
                <w:trHeight w:val="414"/>
              </w:trPr>
              <w:tc>
                <w:tcPr>
                  <w:tcW w:w="3169" w:type="dxa"/>
                </w:tcPr>
                <w:p w:rsidR="00C937FB" w:rsidRDefault="00BB3CC9">
                  <w:pPr>
                    <w:pStyle w:val="normal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212529"/>
                      <w:sz w:val="21"/>
                      <w:szCs w:val="21"/>
                      <w:shd w:val="clear" w:color="auto" w:fill="F9F9FA"/>
                    </w:rPr>
                    <w:t>Under Supervision</w:t>
                  </w:r>
                </w:p>
              </w:tc>
              <w:tc>
                <w:tcPr>
                  <w:tcW w:w="3169" w:type="dxa"/>
                  <w:gridSpan w:val="2"/>
                </w:tcPr>
                <w:p w:rsidR="00C937FB" w:rsidRDefault="00BB3CC9">
                  <w:pPr>
                    <w:pStyle w:val="normal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Submitted</w:t>
                  </w:r>
                </w:p>
              </w:tc>
              <w:tc>
                <w:tcPr>
                  <w:tcW w:w="3169" w:type="dxa"/>
                </w:tcPr>
                <w:p w:rsidR="00C937FB" w:rsidRDefault="00BB3CC9">
                  <w:pPr>
                    <w:pStyle w:val="normal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Awarded</w:t>
                  </w:r>
                </w:p>
              </w:tc>
            </w:tr>
            <w:tr w:rsidR="00C937FB">
              <w:trPr>
                <w:trHeight w:val="414"/>
              </w:trPr>
              <w:tc>
                <w:tcPr>
                  <w:tcW w:w="3169" w:type="dxa"/>
                </w:tcPr>
                <w:p w:rsidR="00C937FB" w:rsidRDefault="00D9437E">
                  <w:pPr>
                    <w:pStyle w:val="normal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3169" w:type="dxa"/>
                  <w:gridSpan w:val="2"/>
                </w:tcPr>
                <w:p w:rsidR="00C937FB" w:rsidRDefault="00C937FB">
                  <w:pPr>
                    <w:pStyle w:val="normal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9" w:type="dxa"/>
                </w:tcPr>
                <w:p w:rsidR="00C937FB" w:rsidRDefault="00C937FB">
                  <w:pPr>
                    <w:pStyle w:val="normal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37FB">
              <w:trPr>
                <w:trHeight w:val="414"/>
              </w:trPr>
              <w:tc>
                <w:tcPr>
                  <w:tcW w:w="9507" w:type="dxa"/>
                  <w:gridSpan w:val="4"/>
                </w:tcPr>
                <w:p w:rsidR="00C937FB" w:rsidRDefault="00BB3CC9">
                  <w:pPr>
                    <w:pStyle w:val="normal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212529"/>
                      <w:sz w:val="21"/>
                      <w:szCs w:val="21"/>
                      <w:shd w:val="clear" w:color="auto" w:fill="F9F9FA"/>
                    </w:rPr>
                    <w:t>M.Phil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212529"/>
                      <w:sz w:val="21"/>
                      <w:szCs w:val="21"/>
                      <w:shd w:val="clear" w:color="auto" w:fill="F9F9FA"/>
                    </w:rPr>
                    <w:t xml:space="preserve"> Scholars</w:t>
                  </w:r>
                </w:p>
              </w:tc>
            </w:tr>
            <w:tr w:rsidR="00C937FB">
              <w:trPr>
                <w:trHeight w:val="414"/>
              </w:trPr>
              <w:tc>
                <w:tcPr>
                  <w:tcW w:w="3169" w:type="dxa"/>
                </w:tcPr>
                <w:p w:rsidR="00C937FB" w:rsidRDefault="00BB3CC9">
                  <w:pPr>
                    <w:pStyle w:val="normal0"/>
                    <w:spacing w:after="0" w:line="240" w:lineRule="auto"/>
                    <w:rPr>
                      <w:rFonts w:ascii="Arial" w:eastAsia="Arial" w:hAnsi="Arial" w:cs="Arial"/>
                      <w:color w:val="212529"/>
                      <w:sz w:val="21"/>
                      <w:szCs w:val="21"/>
                      <w:shd w:val="clear" w:color="auto" w:fill="F9F9FA"/>
                    </w:rPr>
                  </w:pPr>
                  <w:r>
                    <w:rPr>
                      <w:rFonts w:ascii="Arial" w:eastAsia="Arial" w:hAnsi="Arial" w:cs="Arial"/>
                      <w:b/>
                      <w:color w:val="212529"/>
                      <w:sz w:val="21"/>
                      <w:szCs w:val="21"/>
                      <w:shd w:val="clear" w:color="auto" w:fill="F9F9FA"/>
                    </w:rPr>
                    <w:t>Under Supervision</w:t>
                  </w:r>
                </w:p>
              </w:tc>
              <w:tc>
                <w:tcPr>
                  <w:tcW w:w="3169" w:type="dxa"/>
                  <w:gridSpan w:val="2"/>
                </w:tcPr>
                <w:p w:rsidR="00C937FB" w:rsidRDefault="00BB3CC9">
                  <w:pPr>
                    <w:pStyle w:val="normal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Submitted</w:t>
                  </w:r>
                </w:p>
              </w:tc>
              <w:tc>
                <w:tcPr>
                  <w:tcW w:w="3169" w:type="dxa"/>
                </w:tcPr>
                <w:p w:rsidR="00C937FB" w:rsidRDefault="00BB3CC9">
                  <w:pPr>
                    <w:pStyle w:val="normal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Awarded</w:t>
                  </w:r>
                </w:p>
              </w:tc>
            </w:tr>
            <w:tr w:rsidR="00C937FB">
              <w:trPr>
                <w:trHeight w:val="414"/>
              </w:trPr>
              <w:tc>
                <w:tcPr>
                  <w:tcW w:w="3169" w:type="dxa"/>
                </w:tcPr>
                <w:p w:rsidR="00C937FB" w:rsidRDefault="00D9437E">
                  <w:pPr>
                    <w:pStyle w:val="normal0"/>
                    <w:spacing w:after="0" w:line="240" w:lineRule="auto"/>
                    <w:rPr>
                      <w:rFonts w:ascii="Arial" w:eastAsia="Arial" w:hAnsi="Arial" w:cs="Arial"/>
                      <w:color w:val="212529"/>
                      <w:sz w:val="21"/>
                      <w:szCs w:val="21"/>
                      <w:shd w:val="clear" w:color="auto" w:fill="F9F9FA"/>
                    </w:rPr>
                  </w:pPr>
                  <w:r>
                    <w:rPr>
                      <w:rFonts w:ascii="Arial" w:eastAsia="Arial" w:hAnsi="Arial" w:cs="Arial"/>
                      <w:color w:val="212529"/>
                      <w:sz w:val="21"/>
                      <w:szCs w:val="21"/>
                      <w:shd w:val="clear" w:color="auto" w:fill="F9F9FA"/>
                    </w:rPr>
                    <w:t>NA</w:t>
                  </w:r>
                </w:p>
              </w:tc>
              <w:tc>
                <w:tcPr>
                  <w:tcW w:w="3169" w:type="dxa"/>
                  <w:gridSpan w:val="2"/>
                </w:tcPr>
                <w:p w:rsidR="00C937FB" w:rsidRDefault="00C937FB">
                  <w:pPr>
                    <w:pStyle w:val="normal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9" w:type="dxa"/>
                </w:tcPr>
                <w:p w:rsidR="00C937FB" w:rsidRDefault="00C937FB">
                  <w:pPr>
                    <w:pStyle w:val="normal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37FB">
              <w:trPr>
                <w:trHeight w:val="414"/>
              </w:trPr>
              <w:tc>
                <w:tcPr>
                  <w:tcW w:w="9507" w:type="dxa"/>
                  <w:gridSpan w:val="4"/>
                </w:tcPr>
                <w:p w:rsidR="00C937FB" w:rsidRDefault="00BB3CC9">
                  <w:pPr>
                    <w:pStyle w:val="normal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M.A. Dissertations</w:t>
                  </w:r>
                </w:p>
              </w:tc>
            </w:tr>
            <w:tr w:rsidR="00C937FB">
              <w:trPr>
                <w:trHeight w:val="414"/>
              </w:trPr>
              <w:tc>
                <w:tcPr>
                  <w:tcW w:w="4390" w:type="dxa"/>
                  <w:gridSpan w:val="2"/>
                </w:tcPr>
                <w:p w:rsidR="00C937FB" w:rsidRDefault="00BB3CC9">
                  <w:pPr>
                    <w:pStyle w:val="normal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212529"/>
                      <w:sz w:val="21"/>
                      <w:szCs w:val="21"/>
                      <w:shd w:val="clear" w:color="auto" w:fill="F9F9FA"/>
                    </w:rPr>
                    <w:t>Under Supervision</w:t>
                  </w:r>
                </w:p>
              </w:tc>
              <w:tc>
                <w:tcPr>
                  <w:tcW w:w="5117" w:type="dxa"/>
                  <w:gridSpan w:val="2"/>
                </w:tcPr>
                <w:p w:rsidR="00C937FB" w:rsidRDefault="00BB3CC9">
                  <w:pPr>
                    <w:pStyle w:val="normal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Awarded</w:t>
                  </w:r>
                </w:p>
              </w:tc>
            </w:tr>
            <w:tr w:rsidR="00C937FB">
              <w:trPr>
                <w:trHeight w:val="414"/>
              </w:trPr>
              <w:tc>
                <w:tcPr>
                  <w:tcW w:w="4390" w:type="dxa"/>
                  <w:gridSpan w:val="2"/>
                </w:tcPr>
                <w:p w:rsidR="00C937FB" w:rsidRDefault="00D9437E">
                  <w:pPr>
                    <w:pStyle w:val="normal0"/>
                    <w:spacing w:after="0" w:line="240" w:lineRule="auto"/>
                    <w:rPr>
                      <w:rFonts w:ascii="Arial" w:eastAsia="Arial" w:hAnsi="Arial" w:cs="Arial"/>
                      <w:color w:val="212529"/>
                      <w:sz w:val="21"/>
                      <w:szCs w:val="21"/>
                      <w:shd w:val="clear" w:color="auto" w:fill="F9F9FA"/>
                    </w:rPr>
                  </w:pPr>
                  <w:r>
                    <w:rPr>
                      <w:rFonts w:ascii="Arial" w:eastAsia="Arial" w:hAnsi="Arial" w:cs="Arial"/>
                      <w:color w:val="212529"/>
                      <w:sz w:val="21"/>
                      <w:szCs w:val="21"/>
                      <w:shd w:val="clear" w:color="auto" w:fill="F9F9FA"/>
                    </w:rPr>
                    <w:t>NA</w:t>
                  </w:r>
                </w:p>
              </w:tc>
              <w:tc>
                <w:tcPr>
                  <w:tcW w:w="5117" w:type="dxa"/>
                  <w:gridSpan w:val="2"/>
                </w:tcPr>
                <w:p w:rsidR="00C937FB" w:rsidRDefault="00C937FB">
                  <w:pPr>
                    <w:pStyle w:val="normal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937FB" w:rsidRDefault="00C937FB">
            <w:pPr>
              <w:pStyle w:val="normal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7FB" w:rsidRDefault="00C937FB">
            <w:pPr>
              <w:pStyle w:val="normal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FB">
        <w:tc>
          <w:tcPr>
            <w:tcW w:w="9558" w:type="dxa"/>
            <w:gridSpan w:val="8"/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Publications Profile</w:t>
            </w:r>
          </w:p>
        </w:tc>
      </w:tr>
      <w:tr w:rsidR="00C937FB">
        <w:trPr>
          <w:trHeight w:val="881"/>
        </w:trPr>
        <w:tc>
          <w:tcPr>
            <w:tcW w:w="9558" w:type="dxa"/>
            <w:gridSpan w:val="8"/>
            <w:tcBorders>
              <w:bottom w:val="single" w:sz="4" w:space="0" w:color="000000"/>
            </w:tcBorders>
          </w:tcPr>
          <w:p w:rsidR="00C937FB" w:rsidRDefault="00C937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1"/>
              <w:tblW w:w="92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157"/>
              <w:gridCol w:w="1400"/>
              <w:gridCol w:w="1134"/>
              <w:gridCol w:w="940"/>
              <w:gridCol w:w="336"/>
              <w:gridCol w:w="822"/>
              <w:gridCol w:w="1304"/>
              <w:gridCol w:w="1012"/>
              <w:gridCol w:w="1158"/>
            </w:tblGrid>
            <w:tr w:rsidR="00C937FB">
              <w:trPr>
                <w:trHeight w:val="397"/>
              </w:trPr>
              <w:tc>
                <w:tcPr>
                  <w:tcW w:w="9263" w:type="dxa"/>
                  <w:gridSpan w:val="9"/>
                  <w:vAlign w:val="center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212529"/>
                      <w:sz w:val="21"/>
                      <w:szCs w:val="21"/>
                      <w:shd w:val="clear" w:color="auto" w:fill="E5E7EB"/>
                    </w:rPr>
                  </w:pPr>
                  <w:r>
                    <w:rPr>
                      <w:rFonts w:ascii="Arial" w:eastAsia="Arial" w:hAnsi="Arial" w:cs="Arial"/>
                      <w:b/>
                      <w:color w:val="212529"/>
                      <w:sz w:val="21"/>
                      <w:szCs w:val="21"/>
                      <w:shd w:val="clear" w:color="auto" w:fill="E5E7EB"/>
                    </w:rPr>
                    <w:t>Books</w:t>
                  </w:r>
                  <w:r w:rsidR="00A359B3">
                    <w:rPr>
                      <w:rFonts w:ascii="Arial" w:eastAsia="Arial" w:hAnsi="Arial" w:cs="Arial"/>
                      <w:b/>
                      <w:color w:val="212529"/>
                      <w:sz w:val="21"/>
                      <w:szCs w:val="21"/>
                      <w:shd w:val="clear" w:color="auto" w:fill="E5E7EB"/>
                    </w:rPr>
                    <w:t xml:space="preserve">            </w:t>
                  </w:r>
                </w:p>
              </w:tc>
            </w:tr>
            <w:tr w:rsidR="00C937FB">
              <w:trPr>
                <w:trHeight w:val="397"/>
              </w:trPr>
              <w:tc>
                <w:tcPr>
                  <w:tcW w:w="2557" w:type="dxa"/>
                  <w:gridSpan w:val="2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shd w:val="clear" w:color="auto" w:fill="E5E7E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Title </w:t>
                  </w:r>
                </w:p>
              </w:tc>
              <w:tc>
                <w:tcPr>
                  <w:tcW w:w="2410" w:type="dxa"/>
                  <w:gridSpan w:val="3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shd w:val="clear" w:color="auto" w:fill="E5E7E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ISBN/Publisher/Link</w:t>
                  </w:r>
                </w:p>
              </w:tc>
              <w:tc>
                <w:tcPr>
                  <w:tcW w:w="2126" w:type="dxa"/>
                  <w:gridSpan w:val="2"/>
                </w:tcPr>
                <w:p w:rsidR="00C937FB" w:rsidRDefault="00BB3CC9">
                  <w:pPr>
                    <w:pStyle w:val="normal0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Indexed Scopus etc </w:t>
                  </w:r>
                </w:p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shd w:val="clear" w:color="auto" w:fill="E5E7E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if any</w:t>
                  </w:r>
                </w:p>
              </w:tc>
              <w:tc>
                <w:tcPr>
                  <w:tcW w:w="2170" w:type="dxa"/>
                  <w:gridSpan w:val="2"/>
                  <w:vAlign w:val="center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shd w:val="clear" w:color="auto" w:fill="E5E7E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12529"/>
                      <w:sz w:val="24"/>
                      <w:szCs w:val="24"/>
                      <w:shd w:val="clear" w:color="auto" w:fill="E5E7EB"/>
                    </w:rPr>
                    <w:t>Year</w:t>
                  </w:r>
                </w:p>
              </w:tc>
            </w:tr>
            <w:tr w:rsidR="00C937FB">
              <w:trPr>
                <w:trHeight w:val="397"/>
              </w:trPr>
              <w:tc>
                <w:tcPr>
                  <w:tcW w:w="2557" w:type="dxa"/>
                  <w:gridSpan w:val="2"/>
                </w:tcPr>
                <w:p w:rsidR="00C937FB" w:rsidRPr="00A359B3" w:rsidRDefault="00A359B3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NA</w:t>
                  </w:r>
                </w:p>
              </w:tc>
              <w:tc>
                <w:tcPr>
                  <w:tcW w:w="2410" w:type="dxa"/>
                  <w:gridSpan w:val="3"/>
                </w:tcPr>
                <w:p w:rsidR="00D9437E" w:rsidRDefault="00D9437E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937FB" w:rsidRDefault="00C937FB">
                  <w:pPr>
                    <w:pStyle w:val="normal0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  <w:gridSpan w:val="2"/>
                  <w:vAlign w:val="center"/>
                </w:tcPr>
                <w:p w:rsidR="00C937FB" w:rsidRDefault="00C937FB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212529"/>
                      <w:sz w:val="21"/>
                      <w:szCs w:val="21"/>
                      <w:shd w:val="clear" w:color="auto" w:fill="E5E7EB"/>
                    </w:rPr>
                  </w:pPr>
                </w:p>
              </w:tc>
            </w:tr>
            <w:tr w:rsidR="00C937FB">
              <w:trPr>
                <w:trHeight w:val="397"/>
              </w:trPr>
              <w:tc>
                <w:tcPr>
                  <w:tcW w:w="2557" w:type="dxa"/>
                  <w:gridSpan w:val="2"/>
                </w:tcPr>
                <w:p w:rsidR="00C937FB" w:rsidRDefault="00C937FB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3"/>
                </w:tcPr>
                <w:p w:rsidR="00C937FB" w:rsidRDefault="00C937FB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937FB" w:rsidRDefault="00C937FB">
                  <w:pPr>
                    <w:pStyle w:val="normal0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  <w:gridSpan w:val="2"/>
                  <w:vAlign w:val="center"/>
                </w:tcPr>
                <w:p w:rsidR="00C937FB" w:rsidRDefault="00C937FB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212529"/>
                      <w:sz w:val="21"/>
                      <w:szCs w:val="21"/>
                      <w:shd w:val="clear" w:color="auto" w:fill="E5E7EB"/>
                    </w:rPr>
                  </w:pPr>
                </w:p>
              </w:tc>
            </w:tr>
            <w:tr w:rsidR="00C937FB">
              <w:trPr>
                <w:trHeight w:val="397"/>
              </w:trPr>
              <w:tc>
                <w:tcPr>
                  <w:tcW w:w="9263" w:type="dxa"/>
                  <w:gridSpan w:val="9"/>
                  <w:vAlign w:val="center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212529"/>
                      <w:sz w:val="21"/>
                      <w:szCs w:val="21"/>
                      <w:shd w:val="clear" w:color="auto" w:fill="E5E7EB"/>
                    </w:rPr>
                    <w:t>Research Publications</w:t>
                  </w:r>
                </w:p>
              </w:tc>
            </w:tr>
            <w:tr w:rsidR="00C937FB">
              <w:trPr>
                <w:trHeight w:val="1352"/>
              </w:trPr>
              <w:tc>
                <w:tcPr>
                  <w:tcW w:w="1157" w:type="dxa"/>
                  <w:vAlign w:val="center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1"/>
                      <w:szCs w:val="21"/>
                    </w:rPr>
                    <w:t>Article Name</w:t>
                  </w:r>
                </w:p>
              </w:tc>
              <w:tc>
                <w:tcPr>
                  <w:tcW w:w="1400" w:type="dxa"/>
                  <w:vAlign w:val="center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1"/>
                      <w:szCs w:val="21"/>
                    </w:rPr>
                    <w:t>Publication Type</w:t>
                  </w:r>
                </w:p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1"/>
                      <w:szCs w:val="21"/>
                    </w:rPr>
                    <w:t>(UGC Care/ Scopus/ Web of science  etc)</w:t>
                  </w:r>
                </w:p>
              </w:tc>
              <w:tc>
                <w:tcPr>
                  <w:tcW w:w="1134" w:type="dxa"/>
                  <w:vAlign w:val="center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1"/>
                      <w:szCs w:val="21"/>
                    </w:rPr>
                    <w:t>Journal Name</w:t>
                  </w:r>
                </w:p>
              </w:tc>
              <w:tc>
                <w:tcPr>
                  <w:tcW w:w="940" w:type="dxa"/>
                  <w:vAlign w:val="center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1"/>
                      <w:szCs w:val="21"/>
                    </w:rPr>
                    <w:t>ISSN No</w:t>
                  </w:r>
                </w:p>
              </w:tc>
              <w:tc>
                <w:tcPr>
                  <w:tcW w:w="1158" w:type="dxa"/>
                  <w:gridSpan w:val="2"/>
                  <w:vAlign w:val="center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1"/>
                      <w:szCs w:val="21"/>
                    </w:rPr>
                    <w:t>Volume</w:t>
                  </w:r>
                </w:p>
              </w:tc>
              <w:tc>
                <w:tcPr>
                  <w:tcW w:w="1304" w:type="dxa"/>
                  <w:vAlign w:val="center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1"/>
                      <w:szCs w:val="21"/>
                    </w:rPr>
                    <w:t>Year</w:t>
                  </w:r>
                </w:p>
              </w:tc>
              <w:tc>
                <w:tcPr>
                  <w:tcW w:w="1012" w:type="dxa"/>
                  <w:vAlign w:val="center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1"/>
                      <w:szCs w:val="21"/>
                    </w:rPr>
                    <w:t>URL</w:t>
                  </w:r>
                </w:p>
              </w:tc>
              <w:tc>
                <w:tcPr>
                  <w:tcW w:w="1158" w:type="dxa"/>
                  <w:vAlign w:val="center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1"/>
                      <w:szCs w:val="21"/>
                    </w:rPr>
                    <w:t>DOI</w:t>
                  </w:r>
                </w:p>
              </w:tc>
            </w:tr>
            <w:tr w:rsidR="00C937FB">
              <w:trPr>
                <w:trHeight w:val="911"/>
              </w:trPr>
              <w:tc>
                <w:tcPr>
                  <w:tcW w:w="1157" w:type="dxa"/>
                </w:tcPr>
                <w:p w:rsidR="00C937FB" w:rsidRPr="00A359B3" w:rsidRDefault="00A359B3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59B3">
                    <w:rPr>
                      <w:rFonts w:ascii="Times New Roman" w:eastAsia="Times New Roman" w:hAnsi="Times New Roman" w:cs="Times New Roman"/>
                      <w:color w:val="000000"/>
                    </w:rPr>
                    <w:t>An Assessment of Health and Educational facilities to study development Process: A case Study.</w:t>
                  </w:r>
                </w:p>
              </w:tc>
              <w:tc>
                <w:tcPr>
                  <w:tcW w:w="1400" w:type="dxa"/>
                </w:tcPr>
                <w:p w:rsidR="00C937FB" w:rsidRDefault="00A359B3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Peer Reviewed</w:t>
                  </w:r>
                </w:p>
              </w:tc>
              <w:tc>
                <w:tcPr>
                  <w:tcW w:w="1134" w:type="dxa"/>
                </w:tcPr>
                <w:p w:rsidR="00C937FB" w:rsidRPr="00A359B3" w:rsidRDefault="00AB5E9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International J</w:t>
                  </w:r>
                  <w:r w:rsidR="00A359B3" w:rsidRPr="00A359B3">
                    <w:rPr>
                      <w:rFonts w:ascii="Times New Roman" w:eastAsia="Times New Roman" w:hAnsi="Times New Roman" w:cs="Times New Roman"/>
                      <w:color w:val="000000"/>
                    </w:rPr>
                    <w:t>ournal of Research and Analytical Reviews.</w:t>
                  </w:r>
                </w:p>
              </w:tc>
              <w:tc>
                <w:tcPr>
                  <w:tcW w:w="940" w:type="dxa"/>
                </w:tcPr>
                <w:p w:rsidR="00C937FB" w:rsidRDefault="00A359B3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E-ISSN</w:t>
                  </w:r>
                  <w:r w:rsidR="00AB5E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2348-1269; P-ISSN</w:t>
                  </w:r>
                  <w:proofErr w:type="gramStart"/>
                  <w:r w:rsidR="00AB5E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:2349</w:t>
                  </w:r>
                  <w:proofErr w:type="gramEnd"/>
                  <w:r w:rsidR="00AB5E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-5138.</w:t>
                  </w:r>
                </w:p>
              </w:tc>
              <w:tc>
                <w:tcPr>
                  <w:tcW w:w="1158" w:type="dxa"/>
                  <w:gridSpan w:val="2"/>
                </w:tcPr>
                <w:p w:rsidR="00C937FB" w:rsidRDefault="00AB5E9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04" w:type="dxa"/>
                </w:tcPr>
                <w:p w:rsidR="00C937FB" w:rsidRDefault="00AB5E9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12" w:type="dxa"/>
                </w:tcPr>
                <w:p w:rsidR="00C937FB" w:rsidRDefault="00C937FB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C937FB" w:rsidRDefault="00C937FB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937FB">
              <w:trPr>
                <w:trHeight w:val="896"/>
              </w:trPr>
              <w:tc>
                <w:tcPr>
                  <w:tcW w:w="1157" w:type="dxa"/>
                </w:tcPr>
                <w:p w:rsidR="00C937FB" w:rsidRDefault="00AB5E9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Comparative analysis of human develop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ment and Environmental Quality Indicators: A Quantitative Study.</w:t>
                  </w:r>
                </w:p>
              </w:tc>
              <w:tc>
                <w:tcPr>
                  <w:tcW w:w="1400" w:type="dxa"/>
                </w:tcPr>
                <w:p w:rsidR="00C937FB" w:rsidRDefault="00AB5E9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Peer Reviewed</w:t>
                  </w:r>
                </w:p>
              </w:tc>
              <w:tc>
                <w:tcPr>
                  <w:tcW w:w="1134" w:type="dxa"/>
                </w:tcPr>
                <w:p w:rsidR="00C937FB" w:rsidRDefault="00AB5E9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International Journal of Current Science.</w:t>
                  </w:r>
                </w:p>
              </w:tc>
              <w:tc>
                <w:tcPr>
                  <w:tcW w:w="940" w:type="dxa"/>
                </w:tcPr>
                <w:p w:rsidR="00C937FB" w:rsidRDefault="00AB5E9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ISSN: 2250-1770.</w:t>
                  </w:r>
                </w:p>
              </w:tc>
              <w:tc>
                <w:tcPr>
                  <w:tcW w:w="1158" w:type="dxa"/>
                  <w:gridSpan w:val="2"/>
                </w:tcPr>
                <w:p w:rsidR="00C937FB" w:rsidRDefault="00AB5E9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04" w:type="dxa"/>
                </w:tcPr>
                <w:p w:rsidR="00C937FB" w:rsidRDefault="00AB5E9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12" w:type="dxa"/>
                </w:tcPr>
                <w:p w:rsidR="00C937FB" w:rsidRDefault="00C937FB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C937FB" w:rsidRDefault="00C937FB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937FB">
              <w:trPr>
                <w:trHeight w:val="911"/>
              </w:trPr>
              <w:tc>
                <w:tcPr>
                  <w:tcW w:w="1157" w:type="dxa"/>
                </w:tcPr>
                <w:p w:rsidR="00C531CF" w:rsidRDefault="00AB5E9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An Analysis of Human and Environmental Indicators to Measure Sustainability in Himachal Pradesh.</w:t>
                  </w:r>
                </w:p>
              </w:tc>
              <w:tc>
                <w:tcPr>
                  <w:tcW w:w="1400" w:type="dxa"/>
                </w:tcPr>
                <w:p w:rsidR="00C937FB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Peer Reviewed.</w:t>
                  </w:r>
                </w:p>
              </w:tc>
              <w:tc>
                <w:tcPr>
                  <w:tcW w:w="1134" w:type="dxa"/>
                </w:tcPr>
                <w:p w:rsidR="00C937FB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Journal of Emerging Technologies and Innovative Research.</w:t>
                  </w:r>
                </w:p>
              </w:tc>
              <w:tc>
                <w:tcPr>
                  <w:tcW w:w="940" w:type="dxa"/>
                </w:tcPr>
                <w:p w:rsidR="00C937FB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ISSN: 2349-5162.</w:t>
                  </w:r>
                </w:p>
              </w:tc>
              <w:tc>
                <w:tcPr>
                  <w:tcW w:w="1158" w:type="dxa"/>
                  <w:gridSpan w:val="2"/>
                </w:tcPr>
                <w:p w:rsidR="00C937FB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04" w:type="dxa"/>
                </w:tcPr>
                <w:p w:rsidR="00C937FB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12" w:type="dxa"/>
                </w:tcPr>
                <w:p w:rsidR="00C937FB" w:rsidRDefault="00C937FB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C937FB" w:rsidRDefault="00C937FB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937FB">
              <w:trPr>
                <w:trHeight w:val="251"/>
              </w:trPr>
              <w:tc>
                <w:tcPr>
                  <w:tcW w:w="9263" w:type="dxa"/>
                  <w:gridSpan w:val="9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212529"/>
                      <w:sz w:val="21"/>
                      <w:szCs w:val="21"/>
                      <w:shd w:val="clear" w:color="auto" w:fill="E5E7EB"/>
                    </w:rPr>
                    <w:t>Publications other than journal articles</w:t>
                  </w:r>
                </w:p>
              </w:tc>
            </w:tr>
            <w:tr w:rsidR="00C937FB">
              <w:trPr>
                <w:trHeight w:val="251"/>
              </w:trPr>
              <w:tc>
                <w:tcPr>
                  <w:tcW w:w="1157" w:type="dxa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212529"/>
                      <w:sz w:val="21"/>
                      <w:szCs w:val="21"/>
                      <w:shd w:val="clear" w:color="auto" w:fill="E5E7EB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>Title of Publication</w:t>
                  </w:r>
                </w:p>
              </w:tc>
              <w:tc>
                <w:tcPr>
                  <w:tcW w:w="1400" w:type="dxa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>Type of Publication</w:t>
                  </w:r>
                </w:p>
              </w:tc>
              <w:tc>
                <w:tcPr>
                  <w:tcW w:w="1134" w:type="dxa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>Publisher</w:t>
                  </w:r>
                </w:p>
              </w:tc>
              <w:tc>
                <w:tcPr>
                  <w:tcW w:w="940" w:type="dxa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>Role in Publication</w:t>
                  </w:r>
                </w:p>
              </w:tc>
              <w:tc>
                <w:tcPr>
                  <w:tcW w:w="1158" w:type="dxa"/>
                  <w:gridSpan w:val="2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>ISBN Number</w:t>
                  </w:r>
                </w:p>
              </w:tc>
              <w:tc>
                <w:tcPr>
                  <w:tcW w:w="1304" w:type="dxa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>Year</w:t>
                  </w:r>
                </w:p>
              </w:tc>
              <w:tc>
                <w:tcPr>
                  <w:tcW w:w="1012" w:type="dxa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>URL</w:t>
                  </w:r>
                </w:p>
              </w:tc>
              <w:tc>
                <w:tcPr>
                  <w:tcW w:w="1158" w:type="dxa"/>
                </w:tcPr>
                <w:p w:rsidR="00C937FB" w:rsidRDefault="00BB3CC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>Level</w:t>
                  </w:r>
                </w:p>
              </w:tc>
            </w:tr>
            <w:tr w:rsidR="00C937FB">
              <w:trPr>
                <w:trHeight w:val="251"/>
              </w:trPr>
              <w:tc>
                <w:tcPr>
                  <w:tcW w:w="1157" w:type="dxa"/>
                </w:tcPr>
                <w:p w:rsidR="00C937FB" w:rsidRPr="00A7729E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212529"/>
                      <w:sz w:val="21"/>
                      <w:szCs w:val="21"/>
                      <w:shd w:val="clear" w:color="auto" w:fill="E5E7EB"/>
                    </w:rPr>
                  </w:pPr>
                  <w:r w:rsidRPr="00A7729E">
                    <w:rPr>
                      <w:rFonts w:ascii="Times New Roman" w:hAnsi="Times New Roman" w:cs="Times New Roman"/>
                      <w:sz w:val="24"/>
                    </w:rPr>
                    <w:t xml:space="preserve">Economic Growth </w:t>
                  </w:r>
                  <w:r w:rsidRPr="00A7729E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in India: Structure and Trend</w:t>
                  </w:r>
                </w:p>
              </w:tc>
              <w:tc>
                <w:tcPr>
                  <w:tcW w:w="1400" w:type="dxa"/>
                </w:tcPr>
                <w:p w:rsidR="00C937FB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Chapter in Edited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book.</w:t>
                  </w:r>
                </w:p>
              </w:tc>
              <w:tc>
                <w:tcPr>
                  <w:tcW w:w="1134" w:type="dxa"/>
                </w:tcPr>
                <w:p w:rsidR="00C937FB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Research India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Press.</w:t>
                  </w:r>
                </w:p>
              </w:tc>
              <w:tc>
                <w:tcPr>
                  <w:tcW w:w="940" w:type="dxa"/>
                </w:tcPr>
                <w:p w:rsidR="00C937FB" w:rsidRDefault="008C1CD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-------</w:t>
                  </w:r>
                </w:p>
              </w:tc>
              <w:tc>
                <w:tcPr>
                  <w:tcW w:w="1158" w:type="dxa"/>
                  <w:gridSpan w:val="2"/>
                </w:tcPr>
                <w:p w:rsidR="00C937FB" w:rsidRDefault="008C1CD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978-81-89131-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46-3</w:t>
                  </w:r>
                </w:p>
              </w:tc>
              <w:tc>
                <w:tcPr>
                  <w:tcW w:w="1304" w:type="dxa"/>
                </w:tcPr>
                <w:p w:rsidR="00C937FB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2011</w:t>
                  </w:r>
                </w:p>
              </w:tc>
              <w:tc>
                <w:tcPr>
                  <w:tcW w:w="1012" w:type="dxa"/>
                </w:tcPr>
                <w:p w:rsidR="00C937FB" w:rsidRDefault="00C937FB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C937FB" w:rsidRDefault="00C937FB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531CF">
              <w:trPr>
                <w:trHeight w:val="251"/>
              </w:trPr>
              <w:tc>
                <w:tcPr>
                  <w:tcW w:w="1157" w:type="dxa"/>
                </w:tcPr>
                <w:p w:rsidR="00C531CF" w:rsidRPr="00A7729E" w:rsidRDefault="008C1CD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212529"/>
                      <w:sz w:val="21"/>
                      <w:szCs w:val="21"/>
                      <w:shd w:val="clear" w:color="auto" w:fill="E5E7EB"/>
                    </w:rPr>
                  </w:pPr>
                  <w:r w:rsidRPr="00A7729E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Earthquake: A Disaster</w:t>
                  </w:r>
                </w:p>
              </w:tc>
              <w:tc>
                <w:tcPr>
                  <w:tcW w:w="1400" w:type="dxa"/>
                </w:tcPr>
                <w:p w:rsidR="00C531CF" w:rsidRDefault="008C1CD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Chapter in Edited book.</w:t>
                  </w:r>
                </w:p>
              </w:tc>
              <w:tc>
                <w:tcPr>
                  <w:tcW w:w="1134" w:type="dxa"/>
                </w:tcPr>
                <w:p w:rsidR="00C531CF" w:rsidRDefault="008C1CD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Research India Press.</w:t>
                  </w:r>
                </w:p>
              </w:tc>
              <w:tc>
                <w:tcPr>
                  <w:tcW w:w="940" w:type="dxa"/>
                </w:tcPr>
                <w:p w:rsidR="00C531CF" w:rsidRDefault="008C1CD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</w:t>
                  </w:r>
                </w:p>
              </w:tc>
              <w:tc>
                <w:tcPr>
                  <w:tcW w:w="1158" w:type="dxa"/>
                  <w:gridSpan w:val="2"/>
                </w:tcPr>
                <w:p w:rsidR="00C531CF" w:rsidRDefault="008C1CD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978-81-89131-37-1</w:t>
                  </w:r>
                </w:p>
              </w:tc>
              <w:tc>
                <w:tcPr>
                  <w:tcW w:w="1304" w:type="dxa"/>
                </w:tcPr>
                <w:p w:rsidR="00C531CF" w:rsidRDefault="008C1CD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012" w:type="dxa"/>
                </w:tcPr>
                <w:p w:rsidR="00C531CF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C531CF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531CF">
              <w:trPr>
                <w:trHeight w:val="251"/>
              </w:trPr>
              <w:tc>
                <w:tcPr>
                  <w:tcW w:w="1157" w:type="dxa"/>
                </w:tcPr>
                <w:p w:rsidR="00C531CF" w:rsidRPr="00A7729E" w:rsidRDefault="00A7729E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Arial" w:hAnsi="Times New Roman" w:cs="Times New Roman"/>
                      <w:color w:val="212529"/>
                      <w:shd w:val="clear" w:color="auto" w:fill="E5E7EB"/>
                    </w:rPr>
                  </w:pPr>
                  <w:r>
                    <w:rPr>
                      <w:rFonts w:ascii="Times New Roman" w:eastAsia="Arial" w:hAnsi="Times New Roman" w:cs="Times New Roman"/>
                      <w:color w:val="212529"/>
                      <w:shd w:val="clear" w:color="auto" w:fill="E5E7EB"/>
                    </w:rPr>
                    <w:t>Integrating Natural and Human Factors for Sustainable Development in Himachal Pradesh</w:t>
                  </w:r>
                </w:p>
              </w:tc>
              <w:tc>
                <w:tcPr>
                  <w:tcW w:w="1400" w:type="dxa"/>
                </w:tcPr>
                <w:p w:rsidR="00C531CF" w:rsidRDefault="00A7729E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Chapter in Edited book</w:t>
                  </w:r>
                </w:p>
              </w:tc>
              <w:tc>
                <w:tcPr>
                  <w:tcW w:w="1134" w:type="dxa"/>
                </w:tcPr>
                <w:p w:rsidR="00C531CF" w:rsidRDefault="00A7729E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Routledge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Taylor &amp; Francis Group.</w:t>
                  </w:r>
                </w:p>
              </w:tc>
              <w:tc>
                <w:tcPr>
                  <w:tcW w:w="940" w:type="dxa"/>
                </w:tcPr>
                <w:p w:rsidR="00C531CF" w:rsidRDefault="00A7729E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</w:t>
                  </w:r>
                </w:p>
              </w:tc>
              <w:tc>
                <w:tcPr>
                  <w:tcW w:w="1158" w:type="dxa"/>
                  <w:gridSpan w:val="2"/>
                </w:tcPr>
                <w:p w:rsidR="00C531CF" w:rsidRDefault="00A7729E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978-1-138-22710-1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); 978-1-003-14102-0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04" w:type="dxa"/>
                </w:tcPr>
                <w:p w:rsidR="00C531CF" w:rsidRDefault="00A7729E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12" w:type="dxa"/>
                </w:tcPr>
                <w:p w:rsidR="00C531CF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C531CF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531CF">
              <w:trPr>
                <w:trHeight w:val="251"/>
              </w:trPr>
              <w:tc>
                <w:tcPr>
                  <w:tcW w:w="1157" w:type="dxa"/>
                </w:tcPr>
                <w:p w:rsidR="00C531CF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212529"/>
                      <w:sz w:val="21"/>
                      <w:szCs w:val="21"/>
                      <w:shd w:val="clear" w:color="auto" w:fill="E5E7EB"/>
                    </w:rPr>
                  </w:pPr>
                </w:p>
              </w:tc>
              <w:tc>
                <w:tcPr>
                  <w:tcW w:w="1400" w:type="dxa"/>
                </w:tcPr>
                <w:p w:rsidR="00C531CF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531CF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C531CF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gridSpan w:val="2"/>
                </w:tcPr>
                <w:p w:rsidR="00C531CF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:rsidR="00C531CF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</w:tcPr>
                <w:p w:rsidR="00C531CF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C531CF" w:rsidRDefault="00C531C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937FB" w:rsidRDefault="00C937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7FB" w:rsidRDefault="00C937FB">
            <w:pPr>
              <w:pStyle w:val="normal0"/>
              <w:spacing w:after="0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7FB" w:rsidRDefault="00C937FB">
            <w:pPr>
              <w:pStyle w:val="normal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7FB" w:rsidRDefault="00C937FB">
            <w:pPr>
              <w:pStyle w:val="normal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937FB">
        <w:trPr>
          <w:trHeight w:val="334"/>
        </w:trPr>
        <w:tc>
          <w:tcPr>
            <w:tcW w:w="9558" w:type="dxa"/>
            <w:gridSpan w:val="8"/>
            <w:shd w:val="clear" w:color="auto" w:fill="BFBFBF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Conference/ workshop Organized</w:t>
            </w:r>
          </w:p>
        </w:tc>
      </w:tr>
      <w:tr w:rsidR="00C937FB">
        <w:trPr>
          <w:trHeight w:val="1696"/>
        </w:trPr>
        <w:tc>
          <w:tcPr>
            <w:tcW w:w="9558" w:type="dxa"/>
            <w:gridSpan w:val="8"/>
          </w:tcPr>
          <w:p w:rsidR="00C937FB" w:rsidRDefault="00343E5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  <w:p w:rsidR="00C937FB" w:rsidRDefault="00C937FB">
            <w:pPr>
              <w:pStyle w:val="normal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7FB" w:rsidRDefault="00C937FB">
            <w:pPr>
              <w:pStyle w:val="normal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FB">
        <w:tc>
          <w:tcPr>
            <w:tcW w:w="9558" w:type="dxa"/>
            <w:gridSpan w:val="8"/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Awards and Distinctions</w:t>
            </w:r>
          </w:p>
        </w:tc>
      </w:tr>
      <w:tr w:rsidR="00C937FB">
        <w:trPr>
          <w:trHeight w:val="791"/>
        </w:trPr>
        <w:tc>
          <w:tcPr>
            <w:tcW w:w="9558" w:type="dxa"/>
            <w:gridSpan w:val="8"/>
          </w:tcPr>
          <w:p w:rsidR="00C937FB" w:rsidRDefault="00C937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7FB" w:rsidRDefault="00C937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FB">
        <w:trPr>
          <w:trHeight w:val="260"/>
        </w:trPr>
        <w:tc>
          <w:tcPr>
            <w:tcW w:w="9558" w:type="dxa"/>
            <w:gridSpan w:val="8"/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Association with Professional Bodies</w:t>
            </w:r>
          </w:p>
        </w:tc>
      </w:tr>
      <w:tr w:rsidR="00C937FB">
        <w:trPr>
          <w:trHeight w:val="659"/>
        </w:trPr>
        <w:tc>
          <w:tcPr>
            <w:tcW w:w="9558" w:type="dxa"/>
            <w:gridSpan w:val="8"/>
          </w:tcPr>
          <w:p w:rsidR="00C937FB" w:rsidRDefault="00343E5B" w:rsidP="00343E5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of Association of Geographical Studies.</w:t>
            </w:r>
          </w:p>
          <w:p w:rsidR="00C937FB" w:rsidRDefault="00C937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7FB">
        <w:trPr>
          <w:trHeight w:val="260"/>
        </w:trPr>
        <w:tc>
          <w:tcPr>
            <w:tcW w:w="9558" w:type="dxa"/>
            <w:gridSpan w:val="8"/>
            <w:shd w:val="clear" w:color="auto" w:fill="D9D9D9"/>
          </w:tcPr>
          <w:p w:rsidR="00C937FB" w:rsidRDefault="00BB3CC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C937FB">
        <w:trPr>
          <w:trHeight w:val="971"/>
        </w:trPr>
        <w:tc>
          <w:tcPr>
            <w:tcW w:w="9558" w:type="dxa"/>
            <w:gridSpan w:val="8"/>
          </w:tcPr>
          <w:p w:rsidR="00C937FB" w:rsidRDefault="00C937FB" w:rsidP="00FC4DD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7FF" w:rsidRDefault="003227FF" w:rsidP="00343E5B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Four week Faculty Induction/Orientation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(May-June, 2023), Teaching Learning Centre,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Ramanujan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College, University of Delhi.</w:t>
            </w:r>
          </w:p>
          <w:p w:rsidR="00C937FB" w:rsidRDefault="003227FF" w:rsidP="003227FF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One week Faculty Development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“NEP-2020, New Trends in Higher Education” (December-January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,2023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32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Teaching Learning Centre, </w:t>
            </w:r>
            <w:proofErr w:type="spellStart"/>
            <w:r w:rsidRPr="003227FF">
              <w:rPr>
                <w:rFonts w:ascii="Times New Roman" w:eastAsia="Times New Roman" w:hAnsi="Times New Roman" w:cs="Times New Roman"/>
                <w:sz w:val="24"/>
                <w:szCs w:val="24"/>
              </w:rPr>
              <w:t>Ramanujan</w:t>
            </w:r>
            <w:proofErr w:type="spellEnd"/>
            <w:r w:rsidRPr="0032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College, University of Delhi.</w:t>
            </w:r>
          </w:p>
          <w:p w:rsidR="003227FF" w:rsidRDefault="00FC4DDB" w:rsidP="003227FF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One week Faculty Development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“MOOCs and E-Content Development” (November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,2022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Mahatma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Hansraj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Faculty Development Centre,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Hansraj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College, University of Delhi.</w:t>
            </w:r>
          </w:p>
          <w:p w:rsidR="00FC4DDB" w:rsidRPr="003227FF" w:rsidRDefault="00FC4DDB" w:rsidP="003227FF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Face to Face Training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“Disaster Risk Reduction Measures for Urban Resilience” (November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,2022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organized by National Institute of Disaster Management in collaboration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 College, University of Delhi.</w:t>
            </w:r>
          </w:p>
          <w:p w:rsidR="00C937FB" w:rsidRDefault="00C937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7FB" w:rsidRDefault="00C937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C937FB" w:rsidRDefault="00C937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C937FB" w:rsidRDefault="00BB3CC9">
      <w:pPr>
        <w:pStyle w:val="normal0"/>
        <w:spacing w:after="0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37FB" w:rsidRDefault="00C937F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7FB" w:rsidRDefault="00C937F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937FB" w:rsidSect="00C937FB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C9" w:rsidRDefault="00BB3CC9" w:rsidP="00C937FB">
      <w:pPr>
        <w:spacing w:after="0" w:line="240" w:lineRule="auto"/>
      </w:pPr>
      <w:r>
        <w:separator/>
      </w:r>
    </w:p>
  </w:endnote>
  <w:endnote w:type="continuationSeparator" w:id="0">
    <w:p w:rsidR="00BB3CC9" w:rsidRDefault="00BB3CC9" w:rsidP="00C9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FB" w:rsidRDefault="00BB3CC9">
    <w:pPr>
      <w:pStyle w:val="normal0"/>
      <w:pBdr>
        <w:top w:val="single" w:sz="24" w:space="1" w:color="622423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rPr>
        <w:rFonts w:ascii="Cambria" w:eastAsia="Cambria" w:hAnsi="Cambria" w:cs="Cambria"/>
        <w:color w:val="000000"/>
      </w:rPr>
    </w:pPr>
    <w:proofErr w:type="spellStart"/>
    <w:r>
      <w:rPr>
        <w:rFonts w:ascii="Cambria" w:eastAsia="Cambria" w:hAnsi="Cambria" w:cs="Cambria"/>
        <w:color w:val="000000"/>
      </w:rPr>
      <w:t>Shaheed</w:t>
    </w:r>
    <w:proofErr w:type="spellEnd"/>
    <w:r>
      <w:rPr>
        <w:rFonts w:ascii="Cambria" w:eastAsia="Cambria" w:hAnsi="Cambria" w:cs="Cambria"/>
        <w:color w:val="000000"/>
      </w:rPr>
      <w:t xml:space="preserve"> </w:t>
    </w:r>
    <w:proofErr w:type="spellStart"/>
    <w:r>
      <w:rPr>
        <w:rFonts w:ascii="Cambria" w:eastAsia="Cambria" w:hAnsi="Cambria" w:cs="Cambria"/>
        <w:color w:val="000000"/>
      </w:rPr>
      <w:t>Bhagat</w:t>
    </w:r>
    <w:proofErr w:type="spellEnd"/>
    <w:r>
      <w:rPr>
        <w:rFonts w:ascii="Cambria" w:eastAsia="Cambria" w:hAnsi="Cambria" w:cs="Cambria"/>
        <w:color w:val="000000"/>
      </w:rPr>
      <w:t xml:space="preserve"> Singh College, University of Delhi/www.sbsc.in</w:t>
    </w:r>
    <w:r>
      <w:rPr>
        <w:rFonts w:ascii="Cambria" w:eastAsia="Cambria" w:hAnsi="Cambria" w:cs="Cambria"/>
        <w:color w:val="000000"/>
      </w:rPr>
      <w:tab/>
      <w:t xml:space="preserve">Page </w:t>
    </w:r>
    <w:r w:rsidR="00C937FB">
      <w:rPr>
        <w:color w:val="000000"/>
      </w:rPr>
      <w:fldChar w:fldCharType="begin"/>
    </w:r>
    <w:r>
      <w:rPr>
        <w:color w:val="000000"/>
      </w:rPr>
      <w:instrText>PAGE</w:instrText>
    </w:r>
    <w:r w:rsidR="00395E47">
      <w:rPr>
        <w:color w:val="000000"/>
      </w:rPr>
      <w:fldChar w:fldCharType="separate"/>
    </w:r>
    <w:r w:rsidR="00990F70">
      <w:rPr>
        <w:noProof/>
        <w:color w:val="000000"/>
      </w:rPr>
      <w:t>1</w:t>
    </w:r>
    <w:r w:rsidR="00C937FB">
      <w:rPr>
        <w:color w:val="000000"/>
      </w:rPr>
      <w:fldChar w:fldCharType="end"/>
    </w:r>
  </w:p>
  <w:p w:rsidR="00C937FB" w:rsidRDefault="00C937FB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C9" w:rsidRDefault="00BB3CC9" w:rsidP="00C937FB">
      <w:pPr>
        <w:spacing w:after="0" w:line="240" w:lineRule="auto"/>
      </w:pPr>
      <w:r>
        <w:separator/>
      </w:r>
    </w:p>
  </w:footnote>
  <w:footnote w:type="continuationSeparator" w:id="0">
    <w:p w:rsidR="00BB3CC9" w:rsidRDefault="00BB3CC9" w:rsidP="00C93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329C"/>
    <w:multiLevelType w:val="hybridMultilevel"/>
    <w:tmpl w:val="92ECDC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B0887"/>
    <w:multiLevelType w:val="hybridMultilevel"/>
    <w:tmpl w:val="C3E23B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534BF"/>
    <w:multiLevelType w:val="hybridMultilevel"/>
    <w:tmpl w:val="60E0E1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7FB"/>
    <w:rsid w:val="003227FF"/>
    <w:rsid w:val="00343E5B"/>
    <w:rsid w:val="00395E47"/>
    <w:rsid w:val="00583C03"/>
    <w:rsid w:val="008C1CD4"/>
    <w:rsid w:val="00990F70"/>
    <w:rsid w:val="00A359B3"/>
    <w:rsid w:val="00A7729E"/>
    <w:rsid w:val="00AB5E9A"/>
    <w:rsid w:val="00BB3CC9"/>
    <w:rsid w:val="00C531CF"/>
    <w:rsid w:val="00C72411"/>
    <w:rsid w:val="00C937FB"/>
    <w:rsid w:val="00D9437E"/>
    <w:rsid w:val="00FC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937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937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937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937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937F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937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937FB"/>
  </w:style>
  <w:style w:type="paragraph" w:styleId="Title">
    <w:name w:val="Title"/>
    <w:basedOn w:val="normal0"/>
    <w:next w:val="normal0"/>
    <w:rsid w:val="00C937F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937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37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937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937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</dc:creator>
  <cp:lastModifiedBy>Nitin</cp:lastModifiedBy>
  <cp:revision>2</cp:revision>
  <dcterms:created xsi:type="dcterms:W3CDTF">2023-12-29T15:21:00Z</dcterms:created>
  <dcterms:modified xsi:type="dcterms:W3CDTF">2023-12-29T15:21:00Z</dcterms:modified>
</cp:coreProperties>
</file>